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AA46" w14:textId="687EBFDA" w:rsidR="00443A6A" w:rsidRPr="006B4379" w:rsidRDefault="005225B1" w:rsidP="006B4379">
      <w:pPr>
        <w:autoSpaceDE w:val="0"/>
        <w:autoSpaceDN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 xml:space="preserve">Sample </w:t>
      </w:r>
      <w:r w:rsidR="00443A6A" w:rsidRPr="006B4379">
        <w:rPr>
          <w:rFonts w:asciiTheme="minorHAnsi" w:hAnsiTheme="minorHAnsi" w:cstheme="minorHAnsi"/>
          <w:b/>
          <w:bCs/>
          <w:sz w:val="28"/>
          <w:szCs w:val="28"/>
        </w:rPr>
        <w:t>W</w:t>
      </w:r>
      <w:r w:rsidR="006B4379" w:rsidRPr="006B4379">
        <w:rPr>
          <w:rFonts w:asciiTheme="minorHAnsi" w:hAnsiTheme="minorHAnsi" w:cstheme="minorHAnsi"/>
          <w:b/>
          <w:bCs/>
          <w:sz w:val="28"/>
          <w:szCs w:val="28"/>
        </w:rPr>
        <w:t>ill Language</w:t>
      </w:r>
      <w:r w:rsidR="00FC24AE">
        <w:rPr>
          <w:rFonts w:asciiTheme="minorHAnsi" w:hAnsiTheme="minorHAnsi" w:cstheme="minorHAnsi"/>
          <w:b/>
          <w:bCs/>
          <w:sz w:val="28"/>
          <w:szCs w:val="28"/>
        </w:rPr>
        <w:t xml:space="preserve"> Regarding a Custodian</w:t>
      </w:r>
    </w:p>
    <w:p w14:paraId="68491DFD" w14:textId="75AA2525" w:rsidR="00443A6A" w:rsidRPr="006B4379" w:rsidRDefault="00443A6A" w:rsidP="009B3376">
      <w:pPr>
        <w:autoSpaceDE w:val="0"/>
        <w:autoSpaceDN w:val="0"/>
        <w:adjustRightInd w:val="0"/>
        <w:spacing w:after="480"/>
        <w:jc w:val="center"/>
        <w:rPr>
          <w:rFonts w:asciiTheme="minorHAnsi" w:hAnsiTheme="minorHAnsi" w:cstheme="minorHAnsi"/>
          <w:b/>
          <w:bCs/>
          <w:i/>
          <w:iCs/>
        </w:rPr>
      </w:pPr>
      <w:r w:rsidRPr="006B4379">
        <w:rPr>
          <w:rFonts w:asciiTheme="minorHAnsi" w:hAnsiTheme="minorHAnsi" w:cstheme="minorHAnsi"/>
          <w:b/>
          <w:bCs/>
          <w:i/>
          <w:iCs/>
        </w:rPr>
        <w:t>(Modify as appropriate)</w:t>
      </w:r>
    </w:p>
    <w:p w14:paraId="3B9333D8" w14:textId="264556AE" w:rsidR="00A21D74" w:rsidRPr="00860A21" w:rsidRDefault="003B09FE" w:rsidP="00ED5AF9">
      <w:pPr>
        <w:suppressAutoHyphens/>
        <w:spacing w:after="240"/>
        <w:ind w:left="360"/>
        <w:rPr>
          <w:rFonts w:ascii="Calibri" w:hAnsi="Calibri" w:cs="Calibri"/>
          <w:b/>
          <w:bCs/>
        </w:rPr>
      </w:pPr>
      <w:r w:rsidRPr="00D526AE">
        <w:rPr>
          <w:rFonts w:ascii="Calibri" w:hAnsi="Calibri" w:cs="Calibri"/>
          <w:bCs/>
          <w:sz w:val="22"/>
        </w:rPr>
        <w:t>Any</w:t>
      </w:r>
      <w:r w:rsidR="00ED5AF9" w:rsidRPr="00D526AE">
        <w:rPr>
          <w:rFonts w:ascii="Calibri" w:hAnsi="Calibri" w:cs="Calibri"/>
          <w:bCs/>
          <w:sz w:val="22"/>
        </w:rPr>
        <w:t xml:space="preserve"> Executor designated under this Will shall have and possess any power and authority necessary to </w:t>
      </w:r>
      <w:r w:rsidR="00ED5AF9">
        <w:rPr>
          <w:rFonts w:ascii="Calibri" w:hAnsi="Calibri" w:cs="Calibri"/>
          <w:bCs/>
          <w:sz w:val="22"/>
        </w:rPr>
        <w:t xml:space="preserve">apply to a court to take jurisdiction of my law practice and appoint a custodian in compliance with Texas Rules of Disciplinary Procedure 13.01 </w:t>
      </w:r>
      <w:r w:rsidR="00CB62EA">
        <w:rPr>
          <w:rFonts w:ascii="Calibri" w:hAnsi="Calibri" w:cs="Calibri"/>
          <w:bCs/>
          <w:sz w:val="22"/>
        </w:rPr>
        <w:t xml:space="preserve">through </w:t>
      </w:r>
      <w:r w:rsidR="00ED5AF9">
        <w:rPr>
          <w:rFonts w:ascii="Calibri" w:hAnsi="Calibri" w:cs="Calibri"/>
          <w:bCs/>
          <w:sz w:val="22"/>
        </w:rPr>
        <w:t xml:space="preserve">13.03, to </w:t>
      </w:r>
      <w:r w:rsidR="00ED5AF9" w:rsidRPr="00D526AE">
        <w:rPr>
          <w:rFonts w:ascii="Calibri" w:hAnsi="Calibri" w:cs="Calibri"/>
          <w:bCs/>
          <w:sz w:val="22"/>
        </w:rPr>
        <w:t>collaborate with any successor attorney, any Custodian Attorney, or any other person having lawful custody of the files and records of my law practice,</w:t>
      </w:r>
      <w:r w:rsidR="00ED5AF9">
        <w:rPr>
          <w:rFonts w:ascii="Calibri" w:hAnsi="Calibri" w:cs="Calibri"/>
          <w:bCs/>
          <w:sz w:val="22"/>
        </w:rPr>
        <w:t xml:space="preserve"> and</w:t>
      </w:r>
      <w:r w:rsidR="00ED5AF9" w:rsidRPr="00D526AE">
        <w:rPr>
          <w:rFonts w:ascii="Calibri" w:hAnsi="Calibri" w:cs="Calibri"/>
          <w:bCs/>
          <w:sz w:val="22"/>
        </w:rPr>
        <w:t xml:space="preserve"> to facilitate the transition of any client matters to other counsel or otherwise terminate </w:t>
      </w:r>
      <w:r w:rsidR="00ED5AF9">
        <w:rPr>
          <w:rFonts w:ascii="Calibri" w:hAnsi="Calibri" w:cs="Calibri"/>
          <w:bCs/>
          <w:sz w:val="22"/>
        </w:rPr>
        <w:t>my</w:t>
      </w:r>
      <w:r w:rsidR="00ED5AF9" w:rsidRPr="00D526AE">
        <w:rPr>
          <w:rFonts w:ascii="Calibri" w:hAnsi="Calibri" w:cs="Calibri"/>
          <w:bCs/>
          <w:sz w:val="22"/>
        </w:rPr>
        <w:t xml:space="preserve"> services pursuant to </w:t>
      </w:r>
      <w:r w:rsidR="00CB62EA">
        <w:rPr>
          <w:rFonts w:ascii="Calibri" w:hAnsi="Calibri" w:cs="Calibri"/>
          <w:bCs/>
          <w:sz w:val="22"/>
        </w:rPr>
        <w:t>p</w:t>
      </w:r>
      <w:r w:rsidR="00ED5AF9" w:rsidRPr="00D526AE">
        <w:rPr>
          <w:rFonts w:ascii="Calibri" w:hAnsi="Calibri" w:cs="Calibri"/>
          <w:bCs/>
          <w:sz w:val="22"/>
        </w:rPr>
        <w:t xml:space="preserve">art XIII of the Texas Rules of Disciplinary Procedure. For the purposes of this provision, “Custodian Attorney” means any attorney or alternate attorney </w:t>
      </w:r>
      <w:r w:rsidR="00ED5AF9">
        <w:rPr>
          <w:rFonts w:ascii="Calibri" w:hAnsi="Calibri" w:cs="Calibri"/>
          <w:bCs/>
          <w:sz w:val="22"/>
        </w:rPr>
        <w:t>who has been appointed by a court, who</w:t>
      </w:r>
      <w:r w:rsidR="00CB62EA">
        <w:rPr>
          <w:rFonts w:ascii="Calibri" w:hAnsi="Calibri" w:cs="Calibri"/>
          <w:bCs/>
          <w:sz w:val="22"/>
        </w:rPr>
        <w:t>m</w:t>
      </w:r>
      <w:r w:rsidR="00ED5AF9">
        <w:rPr>
          <w:rFonts w:ascii="Calibri" w:hAnsi="Calibri" w:cs="Calibri"/>
          <w:bCs/>
          <w:sz w:val="22"/>
        </w:rPr>
        <w:t xml:space="preserve"> </w:t>
      </w:r>
      <w:r w:rsidR="00ED5AF9" w:rsidRPr="00D526AE">
        <w:rPr>
          <w:rFonts w:ascii="Calibri" w:hAnsi="Calibri" w:cs="Calibri"/>
          <w:bCs/>
          <w:sz w:val="22"/>
        </w:rPr>
        <w:t xml:space="preserve">I have designated </w:t>
      </w:r>
      <w:r w:rsidR="00ED5AF9">
        <w:rPr>
          <w:rFonts w:ascii="Calibri" w:hAnsi="Calibri" w:cs="Calibri"/>
          <w:bCs/>
          <w:sz w:val="22"/>
        </w:rPr>
        <w:t xml:space="preserve">as my custodian </w:t>
      </w:r>
      <w:r w:rsidR="00ED5AF9" w:rsidRPr="00D526AE">
        <w:rPr>
          <w:rFonts w:ascii="Calibri" w:hAnsi="Calibri" w:cs="Calibri"/>
          <w:bCs/>
          <w:sz w:val="22"/>
        </w:rPr>
        <w:t>with the State Bar of Texas</w:t>
      </w:r>
      <w:r w:rsidR="00ED5AF9">
        <w:rPr>
          <w:rFonts w:ascii="Calibri" w:hAnsi="Calibri" w:cs="Calibri"/>
          <w:bCs/>
          <w:sz w:val="22"/>
        </w:rPr>
        <w:t>, or with whom I have signed a custodian agreement</w:t>
      </w:r>
      <w:r w:rsidR="00ED5AF9" w:rsidRPr="00D526AE">
        <w:rPr>
          <w:rFonts w:ascii="Calibri" w:hAnsi="Calibri" w:cs="Calibri"/>
          <w:bCs/>
          <w:sz w:val="22"/>
        </w:rPr>
        <w:t xml:space="preserve"> for the purpose of </w:t>
      </w:r>
      <w:r w:rsidR="007F11CE" w:rsidRPr="00234C2E">
        <w:rPr>
          <w:rFonts w:ascii="Calibri" w:hAnsi="Calibri" w:cs="Calibri"/>
          <w:sz w:val="22"/>
          <w:szCs w:val="20"/>
        </w:rPr>
        <w:t>access</w:t>
      </w:r>
      <w:r w:rsidR="007F11CE">
        <w:rPr>
          <w:rFonts w:ascii="Calibri" w:hAnsi="Calibri" w:cs="Calibri"/>
          <w:sz w:val="22"/>
          <w:szCs w:val="20"/>
        </w:rPr>
        <w:t>ing</w:t>
      </w:r>
      <w:r w:rsidR="007F11CE" w:rsidRPr="00234C2E">
        <w:rPr>
          <w:rFonts w:ascii="Calibri" w:hAnsi="Calibri" w:cs="Calibri"/>
          <w:sz w:val="22"/>
          <w:szCs w:val="20"/>
        </w:rPr>
        <w:t xml:space="preserve"> any computers or digital files maintained by my law practice</w:t>
      </w:r>
      <w:r w:rsidR="007F11CE">
        <w:rPr>
          <w:rFonts w:ascii="Calibri" w:hAnsi="Calibri" w:cs="Calibri"/>
          <w:sz w:val="22"/>
          <w:szCs w:val="20"/>
        </w:rPr>
        <w:t>;</w:t>
      </w:r>
      <w:r w:rsidR="007F11CE" w:rsidRPr="00234C2E">
        <w:rPr>
          <w:rFonts w:ascii="Calibri" w:hAnsi="Calibri" w:cs="Calibri"/>
          <w:sz w:val="22"/>
          <w:szCs w:val="20"/>
        </w:rPr>
        <w:t xml:space="preserve"> notifying my clients of my </w:t>
      </w:r>
      <w:r w:rsidR="007F11CE">
        <w:rPr>
          <w:rFonts w:ascii="Calibri" w:hAnsi="Calibri" w:cs="Calibri"/>
          <w:sz w:val="22"/>
          <w:szCs w:val="20"/>
        </w:rPr>
        <w:t>ceasing to practice</w:t>
      </w:r>
      <w:r w:rsidR="007F11CE" w:rsidRPr="00234C2E">
        <w:rPr>
          <w:rFonts w:ascii="Calibri" w:hAnsi="Calibri" w:cs="Calibri"/>
          <w:sz w:val="22"/>
          <w:szCs w:val="20"/>
        </w:rPr>
        <w:t xml:space="preserve"> and assisting them in finding other attorneys</w:t>
      </w:r>
      <w:r w:rsidR="007F11CE">
        <w:rPr>
          <w:rFonts w:ascii="Calibri" w:hAnsi="Calibri" w:cs="Calibri"/>
          <w:sz w:val="22"/>
          <w:szCs w:val="20"/>
        </w:rPr>
        <w:t>; notifying courts and other parties of my ceasing to practice;</w:t>
      </w:r>
      <w:r w:rsidR="007F11CE" w:rsidRPr="00234C2E">
        <w:rPr>
          <w:rFonts w:ascii="Calibri" w:hAnsi="Calibri" w:cs="Calibri"/>
          <w:sz w:val="22"/>
          <w:szCs w:val="20"/>
        </w:rPr>
        <w:t xml:space="preserve"> </w:t>
      </w:r>
      <w:r w:rsidR="007F11CE">
        <w:rPr>
          <w:rFonts w:ascii="Calibri" w:hAnsi="Calibri" w:cs="Calibri"/>
          <w:sz w:val="22"/>
          <w:szCs w:val="20"/>
        </w:rPr>
        <w:t xml:space="preserve">examining files and </w:t>
      </w:r>
      <w:r w:rsidR="007F11CE" w:rsidRPr="00234C2E">
        <w:rPr>
          <w:rFonts w:ascii="Calibri" w:hAnsi="Calibri" w:cs="Calibri"/>
          <w:sz w:val="22"/>
          <w:szCs w:val="20"/>
        </w:rPr>
        <w:t>returning</w:t>
      </w:r>
      <w:r w:rsidR="007F11CE" w:rsidRPr="00D526AE">
        <w:rPr>
          <w:rFonts w:ascii="Calibri" w:hAnsi="Calibri" w:cs="Calibri"/>
          <w:bCs/>
          <w:sz w:val="22"/>
        </w:rPr>
        <w:t xml:space="preserve"> client property, documents, and files</w:t>
      </w:r>
      <w:r w:rsidR="007F11CE">
        <w:rPr>
          <w:rFonts w:ascii="Calibri" w:hAnsi="Calibri" w:cs="Calibri"/>
          <w:bCs/>
          <w:sz w:val="22"/>
        </w:rPr>
        <w:t xml:space="preserve">; and/or </w:t>
      </w:r>
      <w:r w:rsidR="007F11CE">
        <w:rPr>
          <w:rFonts w:ascii="Calibri" w:hAnsi="Calibri" w:cs="Calibri"/>
          <w:sz w:val="22"/>
          <w:szCs w:val="20"/>
        </w:rPr>
        <w:t xml:space="preserve">accessing any Trust Accounts and </w:t>
      </w:r>
      <w:r w:rsidR="007F11CE" w:rsidRPr="00234C2E">
        <w:rPr>
          <w:rFonts w:ascii="Calibri" w:hAnsi="Calibri" w:cs="Calibri"/>
          <w:sz w:val="22"/>
          <w:szCs w:val="20"/>
        </w:rPr>
        <w:t>providing trust accounting</w:t>
      </w:r>
      <w:r w:rsidR="007F11CE">
        <w:rPr>
          <w:rFonts w:ascii="Calibri" w:hAnsi="Calibri" w:cs="Calibri"/>
          <w:sz w:val="22"/>
          <w:szCs w:val="20"/>
        </w:rPr>
        <w:t xml:space="preserve"> and</w:t>
      </w:r>
      <w:r w:rsidR="007F11CE" w:rsidRPr="00234C2E">
        <w:rPr>
          <w:rFonts w:ascii="Calibri" w:hAnsi="Calibri" w:cs="Calibri"/>
          <w:sz w:val="22"/>
          <w:szCs w:val="20"/>
        </w:rPr>
        <w:t xml:space="preserve"> issuing unused trust balances owing to my clients</w:t>
      </w:r>
      <w:r w:rsidR="007F11CE">
        <w:rPr>
          <w:rFonts w:ascii="Calibri" w:hAnsi="Calibri" w:cs="Calibri"/>
          <w:sz w:val="22"/>
          <w:szCs w:val="20"/>
        </w:rPr>
        <w:t xml:space="preserve"> or other parties </w:t>
      </w:r>
      <w:r w:rsidR="007F11CE">
        <w:rPr>
          <w:rFonts w:ascii="Calibri" w:hAnsi="Calibri" w:cs="Calibri"/>
          <w:bCs/>
          <w:sz w:val="22"/>
        </w:rPr>
        <w:t xml:space="preserve">as described in </w:t>
      </w:r>
      <w:hyperlink r:id="rId8" w:history="1">
        <w:r w:rsidR="00CB62EA">
          <w:rPr>
            <w:rStyle w:val="Hyperlink"/>
            <w:rFonts w:ascii="Calibri" w:hAnsi="Calibri" w:cs="Calibri"/>
            <w:sz w:val="22"/>
          </w:rPr>
          <w:t>section 456.002 of the Texas Estates Code</w:t>
        </w:r>
      </w:hyperlink>
      <w:r w:rsidR="008B6847" w:rsidRPr="00CB62EA">
        <w:rPr>
          <w:rStyle w:val="Hyperlink"/>
          <w:rFonts w:ascii="Calibri" w:hAnsi="Calibri" w:cs="Calibri"/>
          <w:color w:val="auto"/>
          <w:sz w:val="22"/>
          <w:u w:val="none"/>
        </w:rPr>
        <w:t xml:space="preserve"> and </w:t>
      </w:r>
      <w:r w:rsidR="008B6847" w:rsidRPr="00D526AE">
        <w:rPr>
          <w:rFonts w:ascii="Calibri" w:hAnsi="Calibri" w:cs="Calibri"/>
          <w:bCs/>
          <w:sz w:val="22"/>
        </w:rPr>
        <w:t xml:space="preserve">pursuant to </w:t>
      </w:r>
      <w:r w:rsidR="00CB62EA">
        <w:rPr>
          <w:rFonts w:ascii="Calibri" w:hAnsi="Calibri" w:cs="Calibri"/>
          <w:bCs/>
          <w:sz w:val="22"/>
        </w:rPr>
        <w:t>p</w:t>
      </w:r>
      <w:r w:rsidR="008B6847" w:rsidRPr="00D526AE">
        <w:rPr>
          <w:rFonts w:ascii="Calibri" w:hAnsi="Calibri" w:cs="Calibri"/>
          <w:bCs/>
          <w:sz w:val="22"/>
        </w:rPr>
        <w:t>art XIII of the Texas Rules of Disciplinary Procedure</w:t>
      </w:r>
      <w:r w:rsidR="008B6847">
        <w:rPr>
          <w:rFonts w:ascii="Calibri" w:hAnsi="Calibri" w:cs="Calibri"/>
          <w:bCs/>
          <w:sz w:val="22"/>
        </w:rPr>
        <w:t>.</w:t>
      </w:r>
    </w:p>
    <w:sectPr w:rsidR="00A21D74" w:rsidRPr="00860A21" w:rsidSect="004C47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CB6C" w14:textId="77777777" w:rsidR="00F50AC8" w:rsidRDefault="00F50AC8" w:rsidP="00642C4A">
      <w:r>
        <w:separator/>
      </w:r>
    </w:p>
  </w:endnote>
  <w:endnote w:type="continuationSeparator" w:id="0">
    <w:p w14:paraId="401E02BE" w14:textId="77777777" w:rsidR="00F50AC8" w:rsidRDefault="00F50AC8" w:rsidP="0064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8A28" w14:textId="77777777" w:rsidR="00F50AC8" w:rsidRDefault="00F50AC8" w:rsidP="00642C4A">
      <w:r>
        <w:separator/>
      </w:r>
    </w:p>
  </w:footnote>
  <w:footnote w:type="continuationSeparator" w:id="0">
    <w:p w14:paraId="77265228" w14:textId="77777777" w:rsidR="00F50AC8" w:rsidRDefault="00F50AC8" w:rsidP="0064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B836" w14:textId="5D0B6E95" w:rsidR="004C2298" w:rsidRDefault="004C2298" w:rsidP="004C2298">
    <w:pPr>
      <w:pStyle w:val="Header"/>
      <w:jc w:val="both"/>
      <w:rPr>
        <w:rFonts w:asciiTheme="minorHAnsi" w:hAnsiTheme="minorHAnsi" w:cstheme="minorHAnsi"/>
        <w:b/>
        <w:bCs/>
        <w:sz w:val="22"/>
        <w:szCs w:val="22"/>
      </w:rPr>
    </w:pPr>
    <w:r w:rsidRPr="004C2298">
      <w:rPr>
        <w:rFonts w:asciiTheme="minorHAnsi" w:hAnsiTheme="minorHAnsi" w:cstheme="minorHAnsi"/>
        <w:b/>
        <w:bCs/>
        <w:sz w:val="22"/>
        <w:szCs w:val="22"/>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1AB626AF" w14:textId="77777777" w:rsidR="004C2298" w:rsidRPr="004C2298" w:rsidRDefault="004C2298" w:rsidP="004C2298">
    <w:pPr>
      <w:pStyle w:val="Header"/>
      <w:jc w:val="both"/>
      <w:rPr>
        <w:rFonts w:asciiTheme="minorHAnsi" w:hAnsiTheme="minorHAnsi" w:cstheme="minorHAnsi"/>
        <w:b/>
        <w:bCs/>
        <w:sz w:val="22"/>
        <w:szCs w:val="22"/>
      </w:rPr>
    </w:pPr>
  </w:p>
  <w:p w14:paraId="71769875" w14:textId="20C913DB" w:rsidR="004C2298" w:rsidRDefault="004C2298" w:rsidP="004C2298">
    <w:pPr>
      <w:pStyle w:val="Header"/>
      <w:jc w:val="both"/>
    </w:pPr>
  </w:p>
  <w:p w14:paraId="4EBFDBF7" w14:textId="77777777" w:rsidR="00642C4A" w:rsidRDefault="00642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6A"/>
    <w:rsid w:val="00032312"/>
    <w:rsid w:val="000B5D51"/>
    <w:rsid w:val="000B621B"/>
    <w:rsid w:val="000D0681"/>
    <w:rsid w:val="001172BE"/>
    <w:rsid w:val="00120215"/>
    <w:rsid w:val="00141123"/>
    <w:rsid w:val="001640FB"/>
    <w:rsid w:val="00196626"/>
    <w:rsid w:val="001A3DAF"/>
    <w:rsid w:val="001B2CF6"/>
    <w:rsid w:val="001C0DBA"/>
    <w:rsid w:val="002414A2"/>
    <w:rsid w:val="00246648"/>
    <w:rsid w:val="002B0CDC"/>
    <w:rsid w:val="002E69B7"/>
    <w:rsid w:val="00305D81"/>
    <w:rsid w:val="00325536"/>
    <w:rsid w:val="00330EF5"/>
    <w:rsid w:val="00360111"/>
    <w:rsid w:val="00394212"/>
    <w:rsid w:val="003B09FE"/>
    <w:rsid w:val="003B0C88"/>
    <w:rsid w:val="003C3A0A"/>
    <w:rsid w:val="003E338D"/>
    <w:rsid w:val="0040530A"/>
    <w:rsid w:val="00405F3F"/>
    <w:rsid w:val="0044134C"/>
    <w:rsid w:val="00443A6A"/>
    <w:rsid w:val="00446144"/>
    <w:rsid w:val="004470AB"/>
    <w:rsid w:val="004473D4"/>
    <w:rsid w:val="0047129E"/>
    <w:rsid w:val="004B0081"/>
    <w:rsid w:val="004B2F84"/>
    <w:rsid w:val="004B51CF"/>
    <w:rsid w:val="004C1F59"/>
    <w:rsid w:val="004C2298"/>
    <w:rsid w:val="004C47C3"/>
    <w:rsid w:val="004D28D3"/>
    <w:rsid w:val="004D4150"/>
    <w:rsid w:val="0050511A"/>
    <w:rsid w:val="005225B1"/>
    <w:rsid w:val="00534E18"/>
    <w:rsid w:val="005530DA"/>
    <w:rsid w:val="005815E2"/>
    <w:rsid w:val="0059123B"/>
    <w:rsid w:val="00592082"/>
    <w:rsid w:val="00596ABE"/>
    <w:rsid w:val="005D477A"/>
    <w:rsid w:val="00606E28"/>
    <w:rsid w:val="00623D26"/>
    <w:rsid w:val="00635BBE"/>
    <w:rsid w:val="00642C4A"/>
    <w:rsid w:val="00663EAB"/>
    <w:rsid w:val="00665135"/>
    <w:rsid w:val="006A372B"/>
    <w:rsid w:val="006B4379"/>
    <w:rsid w:val="006C09A4"/>
    <w:rsid w:val="006D08F0"/>
    <w:rsid w:val="00701A78"/>
    <w:rsid w:val="00732142"/>
    <w:rsid w:val="007522F7"/>
    <w:rsid w:val="00787AEE"/>
    <w:rsid w:val="007A3BA1"/>
    <w:rsid w:val="007A759D"/>
    <w:rsid w:val="007E5CE2"/>
    <w:rsid w:val="007F11CE"/>
    <w:rsid w:val="00834437"/>
    <w:rsid w:val="00860A21"/>
    <w:rsid w:val="00861173"/>
    <w:rsid w:val="00893230"/>
    <w:rsid w:val="008B45FF"/>
    <w:rsid w:val="008B6847"/>
    <w:rsid w:val="00966765"/>
    <w:rsid w:val="0099679E"/>
    <w:rsid w:val="009B3376"/>
    <w:rsid w:val="009E381A"/>
    <w:rsid w:val="00A21D74"/>
    <w:rsid w:val="00A303EB"/>
    <w:rsid w:val="00A947FC"/>
    <w:rsid w:val="00AA06C5"/>
    <w:rsid w:val="00AF5774"/>
    <w:rsid w:val="00B078EF"/>
    <w:rsid w:val="00B325E3"/>
    <w:rsid w:val="00B34F23"/>
    <w:rsid w:val="00B742A6"/>
    <w:rsid w:val="00B81BFC"/>
    <w:rsid w:val="00B83840"/>
    <w:rsid w:val="00B93C51"/>
    <w:rsid w:val="00BB14EF"/>
    <w:rsid w:val="00BC4A83"/>
    <w:rsid w:val="00BD21A0"/>
    <w:rsid w:val="00BD7078"/>
    <w:rsid w:val="00BD7BCF"/>
    <w:rsid w:val="00C116F4"/>
    <w:rsid w:val="00C30175"/>
    <w:rsid w:val="00C35959"/>
    <w:rsid w:val="00CA4ABC"/>
    <w:rsid w:val="00CB62EA"/>
    <w:rsid w:val="00D104D4"/>
    <w:rsid w:val="00D17D0A"/>
    <w:rsid w:val="00D2083F"/>
    <w:rsid w:val="00D2206C"/>
    <w:rsid w:val="00D2532D"/>
    <w:rsid w:val="00D45AE4"/>
    <w:rsid w:val="00D5627D"/>
    <w:rsid w:val="00D57855"/>
    <w:rsid w:val="00D63642"/>
    <w:rsid w:val="00D8721D"/>
    <w:rsid w:val="00DE5914"/>
    <w:rsid w:val="00E07BC7"/>
    <w:rsid w:val="00E104E2"/>
    <w:rsid w:val="00E324C0"/>
    <w:rsid w:val="00E4380B"/>
    <w:rsid w:val="00E5358A"/>
    <w:rsid w:val="00E67CEF"/>
    <w:rsid w:val="00E7394D"/>
    <w:rsid w:val="00E766D7"/>
    <w:rsid w:val="00EA5E74"/>
    <w:rsid w:val="00ED126F"/>
    <w:rsid w:val="00ED5AF9"/>
    <w:rsid w:val="00F36E32"/>
    <w:rsid w:val="00F45643"/>
    <w:rsid w:val="00F50AC8"/>
    <w:rsid w:val="00F54D58"/>
    <w:rsid w:val="00F70BDA"/>
    <w:rsid w:val="00FC24AE"/>
    <w:rsid w:val="00FD38F7"/>
    <w:rsid w:val="00FF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D84D"/>
  <w15:chartTrackingRefBased/>
  <w15:docId w15:val="{2E2352F6-1726-4D03-BCCA-BA37755A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7D"/>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642C4A"/>
    <w:pPr>
      <w:tabs>
        <w:tab w:val="center" w:pos="4680"/>
        <w:tab w:val="right" w:pos="9360"/>
      </w:tabs>
    </w:pPr>
  </w:style>
  <w:style w:type="character" w:customStyle="1" w:styleId="HeaderChar">
    <w:name w:val="Header Char"/>
    <w:basedOn w:val="DefaultParagraphFont"/>
    <w:link w:val="Header"/>
    <w:uiPriority w:val="99"/>
    <w:rsid w:val="00642C4A"/>
    <w:rPr>
      <w:rFonts w:ascii="Times New Roman" w:eastAsia="Times New Roman" w:hAnsi="Times New Roman"/>
      <w:sz w:val="24"/>
      <w:szCs w:val="24"/>
    </w:rPr>
  </w:style>
  <w:style w:type="paragraph" w:styleId="Footer">
    <w:name w:val="footer"/>
    <w:basedOn w:val="Normal"/>
    <w:link w:val="FooterChar"/>
    <w:uiPriority w:val="99"/>
    <w:unhideWhenUsed/>
    <w:rsid w:val="00642C4A"/>
    <w:pPr>
      <w:tabs>
        <w:tab w:val="center" w:pos="4680"/>
        <w:tab w:val="right" w:pos="9360"/>
      </w:tabs>
    </w:pPr>
  </w:style>
  <w:style w:type="character" w:customStyle="1" w:styleId="FooterChar">
    <w:name w:val="Footer Char"/>
    <w:basedOn w:val="DefaultParagraphFont"/>
    <w:link w:val="Footer"/>
    <w:uiPriority w:val="99"/>
    <w:rsid w:val="00642C4A"/>
    <w:rPr>
      <w:rFonts w:ascii="Times New Roman" w:eastAsia="Times New Roman" w:hAnsi="Times New Roman"/>
      <w:sz w:val="24"/>
      <w:szCs w:val="24"/>
    </w:rPr>
  </w:style>
  <w:style w:type="paragraph" w:styleId="Revision">
    <w:name w:val="Revision"/>
    <w:hidden/>
    <w:uiPriority w:val="99"/>
    <w:semiHidden/>
    <w:rsid w:val="006B437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414A2"/>
    <w:rPr>
      <w:sz w:val="16"/>
      <w:szCs w:val="16"/>
    </w:rPr>
  </w:style>
  <w:style w:type="paragraph" w:styleId="CommentText">
    <w:name w:val="annotation text"/>
    <w:basedOn w:val="Normal"/>
    <w:link w:val="CommentTextChar"/>
    <w:uiPriority w:val="99"/>
    <w:unhideWhenUsed/>
    <w:rsid w:val="002414A2"/>
    <w:pPr>
      <w:ind w:firstLine="720"/>
    </w:pPr>
    <w:rPr>
      <w:rFonts w:eastAsia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2414A2"/>
    <w:rPr>
      <w:rFonts w:ascii="Times New Roman" w:eastAsiaTheme="minorHAnsi" w:hAnsi="Times New Roman" w:cstheme="minorBidi"/>
      <w:kern w:val="2"/>
      <w14:ligatures w14:val="standardContextual"/>
    </w:rPr>
  </w:style>
  <w:style w:type="character" w:styleId="Hyperlink">
    <w:name w:val="Hyperlink"/>
    <w:basedOn w:val="DefaultParagraphFont"/>
    <w:uiPriority w:val="99"/>
    <w:unhideWhenUsed/>
    <w:rsid w:val="00BD21A0"/>
    <w:rPr>
      <w:color w:val="0563C1" w:themeColor="hyperlink"/>
      <w:u w:val="single"/>
    </w:rPr>
  </w:style>
  <w:style w:type="paragraph" w:styleId="FootnoteText">
    <w:name w:val="footnote text"/>
    <w:basedOn w:val="Normal"/>
    <w:link w:val="FootnoteTextChar"/>
    <w:uiPriority w:val="99"/>
    <w:semiHidden/>
    <w:unhideWhenUsed/>
    <w:rsid w:val="00BD21A0"/>
    <w:pPr>
      <w:ind w:firstLine="720"/>
    </w:pPr>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BD21A0"/>
    <w:rPr>
      <w:rFonts w:ascii="Times New Roman" w:eastAsiaTheme="minorHAnsi" w:hAnsi="Times New Roman" w:cstheme="minorBidi"/>
      <w:kern w:val="2"/>
      <w14:ligatures w14:val="standardContextual"/>
    </w:rPr>
  </w:style>
  <w:style w:type="character" w:styleId="FootnoteReference">
    <w:name w:val="footnote reference"/>
    <w:basedOn w:val="DefaultParagraphFont"/>
    <w:uiPriority w:val="99"/>
    <w:semiHidden/>
    <w:unhideWhenUsed/>
    <w:rsid w:val="00BD21A0"/>
    <w:rPr>
      <w:vertAlign w:val="superscript"/>
    </w:rPr>
  </w:style>
  <w:style w:type="paragraph" w:styleId="CommentSubject">
    <w:name w:val="annotation subject"/>
    <w:basedOn w:val="CommentText"/>
    <w:next w:val="CommentText"/>
    <w:link w:val="CommentSubjectChar"/>
    <w:uiPriority w:val="99"/>
    <w:semiHidden/>
    <w:unhideWhenUsed/>
    <w:rsid w:val="00732142"/>
    <w:pPr>
      <w:ind w:firstLine="0"/>
    </w:pPr>
    <w:rPr>
      <w:rFonts w:eastAsia="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732142"/>
    <w:rPr>
      <w:rFonts w:ascii="Times New Roman" w:eastAsia="Times New Roman" w:hAnsi="Times New Roman" w:cstheme="minorBidi"/>
      <w:b/>
      <w:bCs/>
      <w:kern w:val="2"/>
      <w14:ligatures w14:val="standardContextual"/>
    </w:rPr>
  </w:style>
  <w:style w:type="character" w:styleId="FollowedHyperlink">
    <w:name w:val="FollowedHyperlink"/>
    <w:basedOn w:val="DefaultParagraphFont"/>
    <w:uiPriority w:val="99"/>
    <w:semiHidden/>
    <w:unhideWhenUsed/>
    <w:rsid w:val="00CB6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asbarcle.com/CLE/PMCasemaker.asp?table=statutes&amp;search=estates&amp;chapter=456&amp;section=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D06D1-768B-4545-8887-3E9B97BED5F6}"/>
</file>

<file path=customXml/itemProps2.xml><?xml version="1.0" encoding="utf-8"?>
<ds:datastoreItem xmlns:ds="http://schemas.openxmlformats.org/officeDocument/2006/customXml" ds:itemID="{B0B69BE6-73C0-462A-AE3D-B136C4D74405}">
  <ds:schemaRefs>
    <ds:schemaRef ds:uri="http://schemas.microsoft.com/sharepoint/v3/contenttype/forms"/>
  </ds:schemaRefs>
</ds:datastoreItem>
</file>

<file path=customXml/itemProps3.xml><?xml version="1.0" encoding="utf-8"?>
<ds:datastoreItem xmlns:ds="http://schemas.openxmlformats.org/officeDocument/2006/customXml" ds:itemID="{CCF85490-1020-4500-B836-00BEEE973178}"/>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cp:lastModifiedBy>Trish McAllister</cp:lastModifiedBy>
  <cp:revision>7</cp:revision>
  <cp:lastPrinted>2024-09-09T19:59:00Z</cp:lastPrinted>
  <dcterms:created xsi:type="dcterms:W3CDTF">2024-11-18T02:40:00Z</dcterms:created>
  <dcterms:modified xsi:type="dcterms:W3CDTF">2024-11-19T18:16:00Z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